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BD" w:rsidRPr="00C02309" w:rsidRDefault="00AB6CE6" w:rsidP="00042F0B">
      <w:pPr>
        <w:pStyle w:val="Heading1"/>
        <w:rPr>
          <w:rFonts w:ascii="Arial" w:hAnsi="Arial" w:cs="Arial"/>
        </w:rPr>
      </w:pPr>
      <w:r>
        <w:rPr>
          <w:noProof/>
        </w:rPr>
        <w:pict>
          <v:shapetype id="_x0000_t202" coordsize="21600,21600" o:spt="202" path="m,l,21600r21600,l21600,xe">
            <v:stroke joinstyle="miter"/>
            <v:path gradientshapeok="t" o:connecttype="rect"/>
          </v:shapetype>
          <v:shape id="Text Box 2" o:spid="_x0000_s1026" type="#_x0000_t202" style="position:absolute;margin-left:79.85pt;margin-top:0;width:412pt;height:94.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next-textbox:#Text Box 2">
              <w:txbxContent>
                <w:p w:rsidR="00042F0B" w:rsidRPr="00042F0B" w:rsidRDefault="00042F0B" w:rsidP="00042F0B">
                  <w:pPr>
                    <w:jc w:val="right"/>
                    <w:rPr>
                      <w:rFonts w:ascii="Arial Black" w:hAnsi="Arial Black"/>
                      <w:color w:val="1F497D"/>
                      <w:sz w:val="28"/>
                      <w:szCs w:val="28"/>
                    </w:rPr>
                  </w:pPr>
                  <w:r w:rsidRPr="00042F0B">
                    <w:rPr>
                      <w:rFonts w:ascii="Arial Black" w:hAnsi="Arial Black"/>
                      <w:color w:val="1F497D"/>
                      <w:sz w:val="28"/>
                      <w:szCs w:val="28"/>
                    </w:rPr>
                    <w:t>Department of Veterans Affairs</w:t>
                  </w:r>
                </w:p>
                <w:p w:rsidR="00042F0B" w:rsidRPr="00C904C9" w:rsidRDefault="00042F0B" w:rsidP="00042F0B">
                  <w:pPr>
                    <w:jc w:val="right"/>
                    <w:rPr>
                      <w:color w:val="1F497D"/>
                    </w:rPr>
                  </w:pPr>
                  <w:r w:rsidRPr="00C904C9">
                    <w:rPr>
                      <w:rFonts w:ascii="Arial Black" w:hAnsi="Arial Black"/>
                      <w:color w:val="1F497D"/>
                      <w:sz w:val="28"/>
                      <w:szCs w:val="28"/>
                    </w:rPr>
                    <w:t>Veteran Integrated Service Network (VISN 12)</w:t>
                  </w:r>
                </w:p>
                <w:p w:rsidR="00042F0B" w:rsidRPr="00042F0B" w:rsidRDefault="00042F0B" w:rsidP="00042F0B">
                  <w:pPr>
                    <w:jc w:val="right"/>
                    <w:rPr>
                      <w:sz w:val="28"/>
                      <w:szCs w:val="28"/>
                    </w:rPr>
                  </w:pPr>
                  <w:r w:rsidRPr="00042F0B">
                    <w:rPr>
                      <w:sz w:val="28"/>
                      <w:szCs w:val="28"/>
                    </w:rPr>
                    <w:t>11301 W. Cermak Road, Suite 810</w:t>
                  </w:r>
                </w:p>
                <w:p w:rsidR="00042F0B" w:rsidRDefault="00042F0B" w:rsidP="00042F0B">
                  <w:pPr>
                    <w:jc w:val="right"/>
                    <w:rPr>
                      <w:sz w:val="28"/>
                      <w:szCs w:val="28"/>
                    </w:rPr>
                  </w:pPr>
                  <w:r w:rsidRPr="00042F0B">
                    <w:rPr>
                      <w:sz w:val="28"/>
                      <w:szCs w:val="28"/>
                    </w:rPr>
                    <w:tab/>
                    <w:t>Westchester, IL  60154</w:t>
                  </w:r>
                </w:p>
                <w:p w:rsidR="00042F0B" w:rsidRDefault="00AB6CE6" w:rsidP="00042F0B">
                  <w:pPr>
                    <w:jc w:val="right"/>
                    <w:rPr>
                      <w:sz w:val="28"/>
                      <w:szCs w:val="28"/>
                    </w:rPr>
                  </w:pPr>
                  <w:hyperlink r:id="rId5" w:history="1">
                    <w:r w:rsidR="00205A8E" w:rsidRPr="00DB02C0">
                      <w:rPr>
                        <w:rStyle w:val="Hyperlink"/>
                        <w:sz w:val="28"/>
                        <w:szCs w:val="28"/>
                      </w:rPr>
                      <w:t>www.visn12.va.gov</w:t>
                    </w:r>
                  </w:hyperlink>
                </w:p>
                <w:p w:rsidR="00205A8E" w:rsidRPr="00042F0B" w:rsidRDefault="00205A8E" w:rsidP="00042F0B">
                  <w:pPr>
                    <w:jc w:val="right"/>
                    <w:rPr>
                      <w:sz w:val="28"/>
                      <w:szCs w:val="28"/>
                    </w:rPr>
                  </w:pPr>
                </w:p>
              </w:txbxContent>
            </v:textbox>
          </v:shape>
        </w:pict>
      </w:r>
      <w:r>
        <w:rPr>
          <w:rFonts w:ascii="Arial" w:hAnsi="Arial" w:cs="Arial"/>
          <w:bdr w:val="single" w:sz="12" w:space="0" w:color="1F497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89.25pt" o:bordertopcolor="this" o:borderleftcolor="this" o:borderbottomcolor="this" o:borderrightcolor="this">
            <v:imagedata r:id="rId6" o:title="GREAT LAKES"/>
            <w10:bordertop type="single" width="12"/>
            <w10:borderleft type="single" width="12"/>
            <w10:borderbottom type="single" width="12"/>
            <w10:borderright type="single" width="12"/>
          </v:shape>
        </w:pict>
      </w:r>
    </w:p>
    <w:p w:rsidR="0030333F" w:rsidRDefault="0030333F">
      <w:pPr>
        <w:pStyle w:val="Heading2"/>
        <w:rPr>
          <w:rFonts w:ascii="Arial" w:hAnsi="Arial" w:cs="Arial"/>
          <w:sz w:val="24"/>
        </w:rPr>
      </w:pPr>
    </w:p>
    <w:p w:rsidR="002B11D9" w:rsidRPr="002B11D9" w:rsidRDefault="002B11D9" w:rsidP="002B11D9"/>
    <w:p w:rsidR="00F60B4F" w:rsidRPr="002136B6" w:rsidRDefault="00F60B4F" w:rsidP="00033A8C">
      <w:pPr>
        <w:pStyle w:val="Heading2"/>
        <w:jc w:val="both"/>
        <w:rPr>
          <w:rFonts w:ascii="Arial" w:hAnsi="Arial" w:cs="Arial"/>
          <w:szCs w:val="56"/>
        </w:rPr>
      </w:pPr>
      <w:r w:rsidRPr="002136B6">
        <w:rPr>
          <w:rFonts w:ascii="Arial" w:hAnsi="Arial" w:cs="Arial"/>
          <w:szCs w:val="56"/>
        </w:rPr>
        <w:t>News Release</w:t>
      </w:r>
      <w:r w:rsidR="0030333F">
        <w:rPr>
          <w:rFonts w:ascii="Arial" w:hAnsi="Arial" w:cs="Arial"/>
          <w:szCs w:val="56"/>
        </w:rPr>
        <w:t xml:space="preserve">            </w:t>
      </w:r>
      <w:r w:rsidR="00C107C3">
        <w:rPr>
          <w:rFonts w:ascii="Arial" w:hAnsi="Arial" w:cs="Arial"/>
          <w:szCs w:val="56"/>
        </w:rPr>
        <w:tab/>
      </w:r>
      <w:r w:rsidR="00C107C3">
        <w:rPr>
          <w:rFonts w:ascii="Arial" w:hAnsi="Arial" w:cs="Arial"/>
          <w:szCs w:val="56"/>
        </w:rPr>
        <w:tab/>
      </w:r>
      <w:r w:rsidR="00C107C3">
        <w:rPr>
          <w:rFonts w:ascii="Arial" w:hAnsi="Arial" w:cs="Arial"/>
          <w:szCs w:val="56"/>
        </w:rPr>
        <w:tab/>
        <w:t xml:space="preserve">    </w:t>
      </w:r>
      <w:r w:rsidR="00033A8C">
        <w:rPr>
          <w:rFonts w:ascii="Arial" w:hAnsi="Arial" w:cs="Arial"/>
          <w:szCs w:val="56"/>
        </w:rPr>
        <w:tab/>
      </w:r>
      <w:r w:rsidR="006E00A3">
        <w:rPr>
          <w:rFonts w:ascii="Arial" w:hAnsi="Arial" w:cs="Arial"/>
          <w:sz w:val="32"/>
          <w:szCs w:val="32"/>
        </w:rPr>
        <w:t>June 1</w:t>
      </w:r>
      <w:r w:rsidR="00FF08D2">
        <w:rPr>
          <w:rFonts w:ascii="Arial" w:hAnsi="Arial" w:cs="Arial"/>
          <w:sz w:val="32"/>
          <w:szCs w:val="32"/>
        </w:rPr>
        <w:t>0</w:t>
      </w:r>
      <w:r w:rsidR="006E00A3">
        <w:rPr>
          <w:rFonts w:ascii="Arial" w:hAnsi="Arial" w:cs="Arial"/>
          <w:sz w:val="32"/>
          <w:szCs w:val="32"/>
        </w:rPr>
        <w:t>, 2016</w:t>
      </w:r>
    </w:p>
    <w:p w:rsidR="00033A8C" w:rsidRDefault="00033A8C" w:rsidP="00042F0B">
      <w:pPr>
        <w:rPr>
          <w:rFonts w:ascii="Arial" w:hAnsi="Arial" w:cs="Arial"/>
          <w:sz w:val="22"/>
        </w:rPr>
      </w:pPr>
    </w:p>
    <w:p w:rsidR="00042F0B" w:rsidRDefault="00F60B4F" w:rsidP="00042F0B">
      <w:pPr>
        <w:rPr>
          <w:rFonts w:ascii="Arial" w:hAnsi="Arial" w:cs="Arial"/>
          <w:sz w:val="22"/>
        </w:rPr>
      </w:pPr>
      <w:r w:rsidRPr="00C02309">
        <w:rPr>
          <w:rFonts w:ascii="Arial" w:hAnsi="Arial" w:cs="Arial"/>
          <w:sz w:val="22"/>
        </w:rPr>
        <w:t>Contact</w:t>
      </w:r>
      <w:r w:rsidR="00447B32" w:rsidRPr="00C02309">
        <w:rPr>
          <w:rFonts w:ascii="Arial" w:hAnsi="Arial" w:cs="Arial"/>
          <w:b/>
          <w:bCs/>
          <w:sz w:val="22"/>
        </w:rPr>
        <w:t xml:space="preserve">: </w:t>
      </w:r>
      <w:r w:rsidR="00FF5ADA">
        <w:rPr>
          <w:rFonts w:ascii="Arial" w:hAnsi="Arial" w:cs="Arial"/>
          <w:bCs/>
          <w:sz w:val="22"/>
        </w:rPr>
        <w:t>Marc Brandt</w:t>
      </w:r>
      <w:r w:rsidR="00655B11">
        <w:rPr>
          <w:rFonts w:ascii="Arial" w:hAnsi="Arial" w:cs="Arial"/>
          <w:bCs/>
          <w:sz w:val="22"/>
        </w:rPr>
        <w:t xml:space="preserve">, </w:t>
      </w:r>
      <w:r w:rsidR="00F60BDE">
        <w:rPr>
          <w:rFonts w:ascii="Arial" w:hAnsi="Arial" w:cs="Arial"/>
          <w:sz w:val="22"/>
        </w:rPr>
        <w:t>708-492-3900</w:t>
      </w:r>
    </w:p>
    <w:p w:rsidR="00042F0B" w:rsidRDefault="00042F0B" w:rsidP="00042F0B">
      <w:pPr>
        <w:rPr>
          <w:rFonts w:ascii="Arial" w:hAnsi="Arial" w:cs="Arial"/>
          <w:sz w:val="22"/>
        </w:rPr>
      </w:pPr>
    </w:p>
    <w:p w:rsidR="00042F0B" w:rsidRPr="00042F0B" w:rsidRDefault="00042F0B" w:rsidP="002136B6">
      <w:pPr>
        <w:rPr>
          <w:rFonts w:ascii="Arial" w:hAnsi="Arial" w:cs="Arial"/>
          <w:b/>
          <w:sz w:val="28"/>
          <w:szCs w:val="28"/>
        </w:rPr>
      </w:pPr>
      <w:r w:rsidRPr="002136B6">
        <w:rPr>
          <w:rFonts w:ascii="Arial" w:hAnsi="Arial" w:cs="Arial"/>
          <w:b/>
          <w:sz w:val="28"/>
          <w:szCs w:val="28"/>
        </w:rPr>
        <w:t>VA Great Lakes Health</w:t>
      </w:r>
      <w:r w:rsidR="00DD44F0">
        <w:rPr>
          <w:rFonts w:ascii="Arial" w:hAnsi="Arial" w:cs="Arial"/>
          <w:b/>
          <w:sz w:val="28"/>
          <w:szCs w:val="28"/>
        </w:rPr>
        <w:t xml:space="preserve"> C</w:t>
      </w:r>
      <w:r w:rsidRPr="002136B6">
        <w:rPr>
          <w:rFonts w:ascii="Arial" w:hAnsi="Arial" w:cs="Arial"/>
          <w:b/>
          <w:sz w:val="28"/>
          <w:szCs w:val="28"/>
        </w:rPr>
        <w:t xml:space="preserve">are </w:t>
      </w:r>
      <w:r w:rsidR="00621888">
        <w:rPr>
          <w:rFonts w:ascii="Arial" w:hAnsi="Arial" w:cs="Arial"/>
          <w:b/>
          <w:sz w:val="28"/>
          <w:szCs w:val="28"/>
        </w:rPr>
        <w:t>System</w:t>
      </w:r>
      <w:r w:rsidRPr="002136B6">
        <w:rPr>
          <w:rFonts w:ascii="Arial" w:hAnsi="Arial" w:cs="Arial"/>
          <w:b/>
          <w:sz w:val="28"/>
          <w:szCs w:val="28"/>
        </w:rPr>
        <w:t xml:space="preserve"> Announces New </w:t>
      </w:r>
      <w:r w:rsidR="00FF5ADA">
        <w:rPr>
          <w:rFonts w:ascii="Arial" w:hAnsi="Arial" w:cs="Arial"/>
          <w:b/>
          <w:sz w:val="28"/>
          <w:szCs w:val="28"/>
        </w:rPr>
        <w:t xml:space="preserve">Medical Center Director at the </w:t>
      </w:r>
      <w:r w:rsidR="00033A8C" w:rsidRPr="00033A8C">
        <w:rPr>
          <w:rFonts w:ascii="Arial" w:hAnsi="Arial" w:cs="Arial"/>
          <w:b/>
          <w:sz w:val="28"/>
          <w:szCs w:val="28"/>
        </w:rPr>
        <w:t>Illiana Health Care System</w:t>
      </w:r>
      <w:r w:rsidR="00033A8C">
        <w:rPr>
          <w:rFonts w:ascii="Arial" w:hAnsi="Arial" w:cs="Arial"/>
          <w:b/>
          <w:sz w:val="28"/>
          <w:szCs w:val="28"/>
        </w:rPr>
        <w:t>:</w:t>
      </w:r>
      <w:r w:rsidR="00621888">
        <w:rPr>
          <w:rFonts w:ascii="Arial" w:hAnsi="Arial" w:cs="Arial"/>
          <w:b/>
          <w:sz w:val="28"/>
          <w:szCs w:val="28"/>
        </w:rPr>
        <w:t xml:space="preserve"> </w:t>
      </w:r>
      <w:r w:rsidR="00033A8C">
        <w:rPr>
          <w:rFonts w:ascii="Arial" w:hAnsi="Arial" w:cs="Arial"/>
          <w:b/>
          <w:sz w:val="28"/>
          <w:szCs w:val="28"/>
        </w:rPr>
        <w:t xml:space="preserve"> Ms. Stephanie A. Young</w:t>
      </w:r>
    </w:p>
    <w:p w:rsidR="00042F0B" w:rsidRDefault="00042F0B" w:rsidP="00042F0B">
      <w:pPr>
        <w:rPr>
          <w:sz w:val="28"/>
          <w:szCs w:val="28"/>
        </w:rPr>
      </w:pPr>
    </w:p>
    <w:p w:rsidR="00F1465A" w:rsidRDefault="00042F0B" w:rsidP="0094158B">
      <w:pPr>
        <w:jc w:val="both"/>
        <w:rPr>
          <w:rFonts w:ascii="Arial" w:hAnsi="Arial" w:cs="Arial"/>
          <w:b/>
        </w:rPr>
      </w:pPr>
      <w:r w:rsidRPr="00042F0B">
        <w:rPr>
          <w:b/>
        </w:rPr>
        <w:t xml:space="preserve"> </w:t>
      </w:r>
      <w:r w:rsidRPr="00042F0B">
        <w:rPr>
          <w:b/>
        </w:rPr>
        <w:tab/>
      </w:r>
      <w:bookmarkStart w:id="0" w:name="_GoBack"/>
      <w:r w:rsidR="005F4991" w:rsidRPr="00033A8C">
        <w:rPr>
          <w:rFonts w:ascii="Arial" w:hAnsi="Arial" w:cs="Arial"/>
        </w:rPr>
        <w:t>Denise M. Deitzen</w:t>
      </w:r>
      <w:r w:rsidR="00976ECA" w:rsidRPr="00033A8C">
        <w:rPr>
          <w:rFonts w:ascii="Arial" w:hAnsi="Arial" w:cs="Arial"/>
        </w:rPr>
        <w:t xml:space="preserve">, </w:t>
      </w:r>
      <w:r w:rsidR="0094158B" w:rsidRPr="00033A8C">
        <w:rPr>
          <w:rFonts w:ascii="Arial" w:hAnsi="Arial" w:cs="Arial"/>
        </w:rPr>
        <w:t xml:space="preserve">Network Director, </w:t>
      </w:r>
      <w:r w:rsidRPr="00033A8C">
        <w:rPr>
          <w:rFonts w:ascii="Arial" w:hAnsi="Arial" w:cs="Arial"/>
        </w:rPr>
        <w:t>Veteran</w:t>
      </w:r>
      <w:r w:rsidR="00D13E6C" w:rsidRPr="00033A8C">
        <w:rPr>
          <w:rFonts w:ascii="Arial" w:hAnsi="Arial" w:cs="Arial"/>
        </w:rPr>
        <w:t>s</w:t>
      </w:r>
      <w:r w:rsidRPr="00033A8C">
        <w:rPr>
          <w:rFonts w:ascii="Arial" w:hAnsi="Arial" w:cs="Arial"/>
        </w:rPr>
        <w:t xml:space="preserve"> Integrated Service Network (VISN)</w:t>
      </w:r>
      <w:r w:rsidR="00621888" w:rsidRPr="00033A8C">
        <w:rPr>
          <w:rFonts w:ascii="Arial" w:hAnsi="Arial" w:cs="Arial"/>
        </w:rPr>
        <w:t xml:space="preserve"> 12 </w:t>
      </w:r>
      <w:r w:rsidRPr="00033A8C">
        <w:rPr>
          <w:rFonts w:ascii="Arial" w:hAnsi="Arial" w:cs="Arial"/>
        </w:rPr>
        <w:t xml:space="preserve">is </w:t>
      </w:r>
      <w:r w:rsidR="00F921BD" w:rsidRPr="00033A8C">
        <w:rPr>
          <w:rFonts w:ascii="Arial" w:hAnsi="Arial" w:cs="Arial"/>
        </w:rPr>
        <w:t xml:space="preserve">pleased to announce that Stephanie A. Young has been selected as the </w:t>
      </w:r>
      <w:r w:rsidR="00D315BB">
        <w:rPr>
          <w:rFonts w:ascii="Arial" w:hAnsi="Arial" w:cs="Arial"/>
        </w:rPr>
        <w:t>new Medical Center Director for</w:t>
      </w:r>
      <w:r w:rsidR="00A52E64">
        <w:rPr>
          <w:rFonts w:ascii="Arial" w:hAnsi="Arial" w:cs="Arial"/>
        </w:rPr>
        <w:t xml:space="preserve"> </w:t>
      </w:r>
      <w:r w:rsidR="00F921BD" w:rsidRPr="00033A8C">
        <w:rPr>
          <w:rFonts w:ascii="Arial" w:hAnsi="Arial" w:cs="Arial"/>
        </w:rPr>
        <w:t>VA Illiana Health Care System</w:t>
      </w:r>
      <w:r w:rsidR="006E00A3">
        <w:rPr>
          <w:rFonts w:ascii="Arial" w:hAnsi="Arial" w:cs="Arial"/>
        </w:rPr>
        <w:t xml:space="preserve">, effective June 12, 2016. </w:t>
      </w:r>
    </w:p>
    <w:p w:rsidR="00F1465A" w:rsidRDefault="00F1465A" w:rsidP="0094158B">
      <w:pPr>
        <w:jc w:val="both"/>
        <w:rPr>
          <w:rFonts w:ascii="Arial" w:hAnsi="Arial" w:cs="Arial"/>
          <w:b/>
        </w:rPr>
      </w:pPr>
    </w:p>
    <w:p w:rsidR="0030333F" w:rsidRPr="00033A8C" w:rsidRDefault="00033A8C" w:rsidP="00F1465A">
      <w:pPr>
        <w:ind w:firstLine="720"/>
        <w:jc w:val="both"/>
        <w:rPr>
          <w:rFonts w:ascii="Arial" w:hAnsi="Arial" w:cs="Arial"/>
        </w:rPr>
      </w:pPr>
      <w:r w:rsidRPr="00033A8C">
        <w:rPr>
          <w:rFonts w:ascii="Arial" w:hAnsi="Arial" w:cs="Arial"/>
        </w:rPr>
        <w:t>The Danville VAMC</w:t>
      </w:r>
      <w:r w:rsidR="00F921BD" w:rsidRPr="00033A8C">
        <w:rPr>
          <w:rFonts w:ascii="Arial" w:hAnsi="Arial" w:cs="Arial"/>
        </w:rPr>
        <w:t xml:space="preserve"> includes </w:t>
      </w:r>
      <w:r>
        <w:rPr>
          <w:rFonts w:ascii="Arial" w:hAnsi="Arial" w:cs="Arial"/>
        </w:rPr>
        <w:t xml:space="preserve">a 398-bed hospital and a </w:t>
      </w:r>
      <w:r w:rsidR="00F921BD" w:rsidRPr="00033A8C">
        <w:rPr>
          <w:rFonts w:ascii="Arial" w:hAnsi="Arial" w:cs="Arial"/>
        </w:rPr>
        <w:t>223</w:t>
      </w:r>
      <w:r>
        <w:rPr>
          <w:rFonts w:ascii="Arial" w:hAnsi="Arial" w:cs="Arial"/>
        </w:rPr>
        <w:t>-bed</w:t>
      </w:r>
      <w:r w:rsidR="00F921BD" w:rsidRPr="00033A8C">
        <w:rPr>
          <w:rFonts w:ascii="Arial" w:hAnsi="Arial" w:cs="Arial"/>
        </w:rPr>
        <w:t xml:space="preserve"> Community </w:t>
      </w:r>
      <w:r>
        <w:rPr>
          <w:rFonts w:ascii="Arial" w:hAnsi="Arial" w:cs="Arial"/>
        </w:rPr>
        <w:t>L</w:t>
      </w:r>
      <w:r w:rsidR="00F921BD" w:rsidRPr="00033A8C">
        <w:rPr>
          <w:rFonts w:ascii="Arial" w:hAnsi="Arial" w:cs="Arial"/>
        </w:rPr>
        <w:t xml:space="preserve">iving </w:t>
      </w:r>
      <w:r>
        <w:rPr>
          <w:rFonts w:ascii="Arial" w:hAnsi="Arial" w:cs="Arial"/>
        </w:rPr>
        <w:t>C</w:t>
      </w:r>
      <w:r w:rsidR="00F921BD" w:rsidRPr="00033A8C">
        <w:rPr>
          <w:rFonts w:ascii="Arial" w:hAnsi="Arial" w:cs="Arial"/>
        </w:rPr>
        <w:t>enter</w:t>
      </w:r>
      <w:r w:rsidR="006E00A3">
        <w:rPr>
          <w:rFonts w:ascii="Arial" w:hAnsi="Arial" w:cs="Arial"/>
        </w:rPr>
        <w:t>,</w:t>
      </w:r>
      <w:r w:rsidR="00F921BD" w:rsidRPr="00033A8C">
        <w:rPr>
          <w:rFonts w:ascii="Arial" w:hAnsi="Arial" w:cs="Arial"/>
        </w:rPr>
        <w:t xml:space="preserve"> as well as</w:t>
      </w:r>
      <w:r w:rsidR="006E00A3">
        <w:rPr>
          <w:rFonts w:ascii="Arial" w:hAnsi="Arial" w:cs="Arial"/>
        </w:rPr>
        <w:t>,</w:t>
      </w:r>
      <w:r w:rsidR="00F921BD" w:rsidRPr="00033A8C">
        <w:rPr>
          <w:rFonts w:ascii="Arial" w:hAnsi="Arial" w:cs="Arial"/>
        </w:rPr>
        <w:t xml:space="preserve"> five outpatient clinics.  </w:t>
      </w:r>
      <w:r w:rsidR="00C2075B">
        <w:rPr>
          <w:rFonts w:ascii="Arial" w:hAnsi="Arial" w:cs="Arial"/>
        </w:rPr>
        <w:t xml:space="preserve">Ms. </w:t>
      </w:r>
      <w:r w:rsidR="00C2075B" w:rsidRPr="00033A8C">
        <w:rPr>
          <w:rFonts w:ascii="Arial" w:hAnsi="Arial" w:cs="Arial"/>
        </w:rPr>
        <w:t>Young</w:t>
      </w:r>
      <w:r w:rsidR="00F921BD" w:rsidRPr="00033A8C">
        <w:rPr>
          <w:rFonts w:ascii="Arial" w:hAnsi="Arial" w:cs="Arial"/>
        </w:rPr>
        <w:t xml:space="preserve"> will oversee the delivery of healthcare to more than 150,000 Veterans and </w:t>
      </w:r>
      <w:r w:rsidR="00FC6BA9">
        <w:rPr>
          <w:rFonts w:ascii="Arial" w:hAnsi="Arial" w:cs="Arial"/>
        </w:rPr>
        <w:t xml:space="preserve">will be </w:t>
      </w:r>
      <w:r w:rsidR="00F921BD" w:rsidRPr="00033A8C">
        <w:rPr>
          <w:rFonts w:ascii="Arial" w:hAnsi="Arial" w:cs="Arial"/>
        </w:rPr>
        <w:t xml:space="preserve">responsible for a </w:t>
      </w:r>
      <w:r w:rsidR="00A52E64">
        <w:rPr>
          <w:rFonts w:ascii="Arial" w:hAnsi="Arial" w:cs="Arial"/>
        </w:rPr>
        <w:t xml:space="preserve">general purpose </w:t>
      </w:r>
      <w:r w:rsidR="00F921BD" w:rsidRPr="00033A8C">
        <w:rPr>
          <w:rFonts w:ascii="Arial" w:hAnsi="Arial" w:cs="Arial"/>
        </w:rPr>
        <w:t>budget of $152,497,534 (</w:t>
      </w:r>
      <w:r w:rsidR="00FC6BA9">
        <w:rPr>
          <w:rFonts w:ascii="Arial" w:hAnsi="Arial" w:cs="Arial"/>
        </w:rPr>
        <w:t>fiscal year [</w:t>
      </w:r>
      <w:r w:rsidR="00F921BD" w:rsidRPr="00033A8C">
        <w:rPr>
          <w:rFonts w:ascii="Arial" w:hAnsi="Arial" w:cs="Arial"/>
        </w:rPr>
        <w:t>FY</w:t>
      </w:r>
      <w:r w:rsidR="00FC6BA9">
        <w:rPr>
          <w:rFonts w:ascii="Arial" w:hAnsi="Arial" w:cs="Arial"/>
        </w:rPr>
        <w:t xml:space="preserve">] </w:t>
      </w:r>
      <w:r w:rsidR="00F921BD" w:rsidRPr="00033A8C">
        <w:rPr>
          <w:rFonts w:ascii="Arial" w:hAnsi="Arial" w:cs="Arial"/>
        </w:rPr>
        <w:t>15) and a workforce of</w:t>
      </w:r>
      <w:r w:rsidRPr="00033A8C">
        <w:rPr>
          <w:rFonts w:ascii="Arial" w:hAnsi="Arial" w:cs="Arial"/>
        </w:rPr>
        <w:t xml:space="preserve"> 1488 personnel</w:t>
      </w:r>
      <w:r>
        <w:rPr>
          <w:rFonts w:ascii="Arial" w:hAnsi="Arial" w:cs="Arial"/>
        </w:rPr>
        <w:t>.</w:t>
      </w:r>
    </w:p>
    <w:p w:rsidR="00DD44F0" w:rsidRDefault="00033A8C" w:rsidP="00B032EE">
      <w:pPr>
        <w:pStyle w:val="Heading3"/>
        <w:ind w:firstLine="720"/>
        <w:jc w:val="both"/>
        <w:rPr>
          <w:rFonts w:eastAsia="Calibri"/>
          <w:b w:val="0"/>
          <w:color w:val="000000"/>
          <w:sz w:val="24"/>
          <w:szCs w:val="24"/>
          <w:lang w:val="en-GB"/>
        </w:rPr>
      </w:pPr>
      <w:r w:rsidRPr="00033A8C">
        <w:rPr>
          <w:b w:val="0"/>
          <w:bCs w:val="0"/>
          <w:sz w:val="24"/>
          <w:szCs w:val="24"/>
        </w:rPr>
        <w:t>Ms. Young</w:t>
      </w:r>
      <w:r w:rsidR="00F1465A">
        <w:rPr>
          <w:b w:val="0"/>
          <w:bCs w:val="0"/>
          <w:sz w:val="24"/>
          <w:szCs w:val="24"/>
        </w:rPr>
        <w:t xml:space="preserve"> has been serving as the</w:t>
      </w:r>
      <w:r w:rsidR="00A52E64" w:rsidRPr="00A52E64">
        <w:rPr>
          <w:b w:val="0"/>
          <w:bCs w:val="0"/>
          <w:sz w:val="24"/>
          <w:szCs w:val="24"/>
        </w:rPr>
        <w:t xml:space="preserve"> Associate Director for the Aleda E. Lutz VA Medical </w:t>
      </w:r>
      <w:r w:rsidR="00A52E64">
        <w:rPr>
          <w:b w:val="0"/>
          <w:bCs w:val="0"/>
          <w:sz w:val="24"/>
          <w:szCs w:val="24"/>
        </w:rPr>
        <w:t xml:space="preserve">Center (Saginaw, MI) since 2010 and recently </w:t>
      </w:r>
      <w:r w:rsidRPr="00033A8C">
        <w:rPr>
          <w:b w:val="0"/>
          <w:bCs w:val="0"/>
          <w:sz w:val="24"/>
          <w:szCs w:val="24"/>
        </w:rPr>
        <w:t>serv</w:t>
      </w:r>
      <w:r w:rsidR="00A52E64">
        <w:rPr>
          <w:b w:val="0"/>
          <w:bCs w:val="0"/>
          <w:sz w:val="24"/>
          <w:szCs w:val="24"/>
        </w:rPr>
        <w:t>ed</w:t>
      </w:r>
      <w:r w:rsidRPr="00033A8C">
        <w:rPr>
          <w:b w:val="0"/>
          <w:bCs w:val="0"/>
          <w:sz w:val="24"/>
          <w:szCs w:val="24"/>
        </w:rPr>
        <w:t xml:space="preserve"> as the Acting Medical Center Director </w:t>
      </w:r>
      <w:r>
        <w:rPr>
          <w:b w:val="0"/>
          <w:bCs w:val="0"/>
          <w:sz w:val="24"/>
          <w:szCs w:val="24"/>
        </w:rPr>
        <w:t>at the Danville (IL) VAMC.</w:t>
      </w:r>
      <w:r w:rsidRPr="00033A8C">
        <w:rPr>
          <w:b w:val="0"/>
          <w:bCs w:val="0"/>
          <w:sz w:val="24"/>
          <w:szCs w:val="24"/>
        </w:rPr>
        <w:t xml:space="preserve"> </w:t>
      </w:r>
      <w:r w:rsidR="00402B44">
        <w:rPr>
          <w:b w:val="0"/>
          <w:bCs w:val="0"/>
          <w:sz w:val="24"/>
          <w:szCs w:val="24"/>
        </w:rPr>
        <w:t>In her</w:t>
      </w:r>
      <w:r w:rsidR="00A52E64">
        <w:rPr>
          <w:b w:val="0"/>
          <w:bCs w:val="0"/>
          <w:sz w:val="24"/>
          <w:szCs w:val="24"/>
        </w:rPr>
        <w:t xml:space="preserve"> Associate Director </w:t>
      </w:r>
      <w:r w:rsidR="00D50CF7">
        <w:rPr>
          <w:b w:val="0"/>
          <w:bCs w:val="0"/>
          <w:sz w:val="24"/>
          <w:szCs w:val="24"/>
        </w:rPr>
        <w:t xml:space="preserve">role, she </w:t>
      </w:r>
      <w:r w:rsidR="00A52E64">
        <w:rPr>
          <w:b w:val="0"/>
          <w:bCs w:val="0"/>
          <w:sz w:val="24"/>
          <w:szCs w:val="24"/>
        </w:rPr>
        <w:t>is</w:t>
      </w:r>
      <w:r w:rsidR="00D50CF7">
        <w:rPr>
          <w:b w:val="0"/>
          <w:bCs w:val="0"/>
          <w:sz w:val="24"/>
          <w:szCs w:val="24"/>
        </w:rPr>
        <w:t xml:space="preserve"> responsible for the business operations of the facility, to include Facilities Management, Patient Administration, Nutrition, Environmental Management, Police, Logistics, Fiscal, Human Resources, Information Privacy, Voluntary Service, CBOC Services, Prosthetics, Patient Advocacy, Public Affairs and Strategic Planning</w:t>
      </w:r>
      <w:r w:rsidR="006E00A3">
        <w:rPr>
          <w:b w:val="0"/>
          <w:bCs w:val="0"/>
          <w:sz w:val="24"/>
          <w:szCs w:val="24"/>
        </w:rPr>
        <w:t>.  Ms. Young has</w:t>
      </w:r>
      <w:r w:rsidR="00D50CF7">
        <w:rPr>
          <w:b w:val="0"/>
          <w:bCs w:val="0"/>
          <w:sz w:val="24"/>
          <w:szCs w:val="24"/>
        </w:rPr>
        <w:t xml:space="preserve"> also served as the Chief</w:t>
      </w:r>
      <w:r w:rsidR="006E00A3">
        <w:rPr>
          <w:b w:val="0"/>
          <w:bCs w:val="0"/>
          <w:sz w:val="24"/>
          <w:szCs w:val="24"/>
        </w:rPr>
        <w:t>,</w:t>
      </w:r>
      <w:r w:rsidR="00D50CF7">
        <w:rPr>
          <w:b w:val="0"/>
          <w:bCs w:val="0"/>
          <w:sz w:val="24"/>
          <w:szCs w:val="24"/>
        </w:rPr>
        <w:t xml:space="preserve"> Information Officer at that facility, where she began her VA career in 1992. Additionally, Ms. Young has been </w:t>
      </w:r>
      <w:r w:rsidR="00A52E64">
        <w:rPr>
          <w:b w:val="0"/>
          <w:bCs w:val="0"/>
          <w:sz w:val="24"/>
          <w:szCs w:val="24"/>
        </w:rPr>
        <w:t xml:space="preserve">the </w:t>
      </w:r>
      <w:r w:rsidR="00A84963">
        <w:rPr>
          <w:b w:val="0"/>
          <w:bCs w:val="0"/>
          <w:sz w:val="24"/>
          <w:szCs w:val="24"/>
        </w:rPr>
        <w:t>A</w:t>
      </w:r>
      <w:r w:rsidR="00D50CF7">
        <w:rPr>
          <w:b w:val="0"/>
          <w:bCs w:val="0"/>
          <w:sz w:val="24"/>
          <w:szCs w:val="24"/>
        </w:rPr>
        <w:t>cting Associate Director for the Northern Indiana Health Care System (Ft. Wayne, IN) and the Ralph H. Johnson VAMC (Charleston, SC).</w:t>
      </w:r>
      <w:r w:rsidRPr="00033A8C">
        <w:rPr>
          <w:b w:val="0"/>
          <w:bCs w:val="0"/>
          <w:sz w:val="24"/>
          <w:szCs w:val="24"/>
        </w:rPr>
        <w:t xml:space="preserve"> </w:t>
      </w:r>
      <w:r w:rsidR="00D50CF7">
        <w:rPr>
          <w:b w:val="0"/>
          <w:bCs w:val="0"/>
          <w:sz w:val="24"/>
          <w:szCs w:val="24"/>
        </w:rPr>
        <w:t xml:space="preserve">She </w:t>
      </w:r>
      <w:r w:rsidRPr="00033A8C">
        <w:rPr>
          <w:b w:val="0"/>
          <w:bCs w:val="0"/>
          <w:sz w:val="24"/>
          <w:szCs w:val="24"/>
        </w:rPr>
        <w:t>possess</w:t>
      </w:r>
      <w:r w:rsidR="00DB62BB">
        <w:rPr>
          <w:b w:val="0"/>
          <w:bCs w:val="0"/>
          <w:sz w:val="24"/>
          <w:szCs w:val="24"/>
        </w:rPr>
        <w:t>es</w:t>
      </w:r>
      <w:r w:rsidRPr="00033A8C">
        <w:rPr>
          <w:b w:val="0"/>
          <w:bCs w:val="0"/>
          <w:sz w:val="24"/>
          <w:szCs w:val="24"/>
        </w:rPr>
        <w:t xml:space="preserve"> strong management and leadership skills that are well</w:t>
      </w:r>
      <w:r w:rsidR="00FC6BA9">
        <w:rPr>
          <w:b w:val="0"/>
          <w:bCs w:val="0"/>
          <w:sz w:val="24"/>
          <w:szCs w:val="24"/>
        </w:rPr>
        <w:t>-</w:t>
      </w:r>
      <w:r w:rsidRPr="00033A8C">
        <w:rPr>
          <w:b w:val="0"/>
          <w:bCs w:val="0"/>
          <w:sz w:val="24"/>
          <w:szCs w:val="24"/>
        </w:rPr>
        <w:t xml:space="preserve">suited to the needs of the position. </w:t>
      </w:r>
      <w:r w:rsidRPr="00033A8C">
        <w:rPr>
          <w:b w:val="0"/>
          <w:sz w:val="24"/>
          <w:szCs w:val="24"/>
        </w:rPr>
        <w:t xml:space="preserve">Ms. Young </w:t>
      </w:r>
      <w:r w:rsidRPr="00033A8C">
        <w:rPr>
          <w:rFonts w:eastAsia="Calibri"/>
          <w:b w:val="0"/>
          <w:color w:val="000000"/>
          <w:sz w:val="24"/>
          <w:szCs w:val="24"/>
          <w:lang w:val="en-GB"/>
        </w:rPr>
        <w:t xml:space="preserve">received her Associate in Science from Delta Community College and her Bachelor of Science </w:t>
      </w:r>
      <w:r w:rsidR="00DB62BB">
        <w:rPr>
          <w:rFonts w:eastAsia="Calibri"/>
          <w:b w:val="0"/>
          <w:color w:val="000000"/>
          <w:sz w:val="24"/>
          <w:szCs w:val="24"/>
          <w:lang w:val="en-GB"/>
        </w:rPr>
        <w:t xml:space="preserve">in </w:t>
      </w:r>
      <w:r w:rsidRPr="00033A8C">
        <w:rPr>
          <w:rFonts w:eastAsia="Calibri"/>
          <w:b w:val="0"/>
          <w:color w:val="000000"/>
          <w:sz w:val="24"/>
          <w:szCs w:val="24"/>
          <w:lang w:val="en-GB"/>
        </w:rPr>
        <w:t>Information Technology from the University of Phoenix.</w:t>
      </w:r>
    </w:p>
    <w:bookmarkEnd w:id="0"/>
    <w:p w:rsidR="00F1465A" w:rsidRDefault="00F1465A" w:rsidP="00F1465A">
      <w:pPr>
        <w:rPr>
          <w:lang w:val="en-GB"/>
        </w:rPr>
      </w:pPr>
    </w:p>
    <w:p w:rsidR="00F1465A" w:rsidRPr="00F1465A" w:rsidRDefault="00F1465A" w:rsidP="00F1465A">
      <w:pPr>
        <w:rPr>
          <w:lang w:val="en-GB"/>
        </w:rPr>
      </w:pPr>
    </w:p>
    <w:sectPr w:rsidR="00F1465A" w:rsidRPr="00F1465A" w:rsidSect="002136B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Tahoma">
    <w:altName w:val="Lucida Sans Unicode"/>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altName w:val="Times New Roman"/>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47B32"/>
    <w:rsid w:val="000072B1"/>
    <w:rsid w:val="00033A8C"/>
    <w:rsid w:val="0004097A"/>
    <w:rsid w:val="00042F0B"/>
    <w:rsid w:val="001051DD"/>
    <w:rsid w:val="001224E3"/>
    <w:rsid w:val="00134510"/>
    <w:rsid w:val="00173292"/>
    <w:rsid w:val="001B1D73"/>
    <w:rsid w:val="001D5434"/>
    <w:rsid w:val="001E0C47"/>
    <w:rsid w:val="001F070D"/>
    <w:rsid w:val="00205A8E"/>
    <w:rsid w:val="002136B6"/>
    <w:rsid w:val="00216886"/>
    <w:rsid w:val="00222CA5"/>
    <w:rsid w:val="0022730D"/>
    <w:rsid w:val="0026701D"/>
    <w:rsid w:val="002A1B33"/>
    <w:rsid w:val="002B11D9"/>
    <w:rsid w:val="002E1F6B"/>
    <w:rsid w:val="002E3C41"/>
    <w:rsid w:val="002E5521"/>
    <w:rsid w:val="0030333F"/>
    <w:rsid w:val="003F3073"/>
    <w:rsid w:val="00402B44"/>
    <w:rsid w:val="00447B32"/>
    <w:rsid w:val="004A0992"/>
    <w:rsid w:val="004A55BC"/>
    <w:rsid w:val="004B0947"/>
    <w:rsid w:val="004B3360"/>
    <w:rsid w:val="00506496"/>
    <w:rsid w:val="005111DC"/>
    <w:rsid w:val="00561978"/>
    <w:rsid w:val="00562508"/>
    <w:rsid w:val="005838B6"/>
    <w:rsid w:val="005968D9"/>
    <w:rsid w:val="005A1786"/>
    <w:rsid w:val="005B4646"/>
    <w:rsid w:val="005C2A13"/>
    <w:rsid w:val="005F4991"/>
    <w:rsid w:val="005F684A"/>
    <w:rsid w:val="006037CF"/>
    <w:rsid w:val="00621888"/>
    <w:rsid w:val="00655B11"/>
    <w:rsid w:val="00670B87"/>
    <w:rsid w:val="006830BD"/>
    <w:rsid w:val="006C6ECC"/>
    <w:rsid w:val="006D6DCB"/>
    <w:rsid w:val="006D766A"/>
    <w:rsid w:val="006E00A3"/>
    <w:rsid w:val="0071199B"/>
    <w:rsid w:val="007221EE"/>
    <w:rsid w:val="00745429"/>
    <w:rsid w:val="00782CF6"/>
    <w:rsid w:val="00793113"/>
    <w:rsid w:val="00892A57"/>
    <w:rsid w:val="0094158B"/>
    <w:rsid w:val="00945D31"/>
    <w:rsid w:val="00976ECA"/>
    <w:rsid w:val="00981B72"/>
    <w:rsid w:val="009B2596"/>
    <w:rsid w:val="009C3C40"/>
    <w:rsid w:val="009D6A9D"/>
    <w:rsid w:val="009E7B1E"/>
    <w:rsid w:val="009F183A"/>
    <w:rsid w:val="00A52E64"/>
    <w:rsid w:val="00A61D92"/>
    <w:rsid w:val="00A84963"/>
    <w:rsid w:val="00A916CA"/>
    <w:rsid w:val="00AB6CE6"/>
    <w:rsid w:val="00AF1D9C"/>
    <w:rsid w:val="00B032EE"/>
    <w:rsid w:val="00B25038"/>
    <w:rsid w:val="00B43821"/>
    <w:rsid w:val="00B76418"/>
    <w:rsid w:val="00BA4FEC"/>
    <w:rsid w:val="00C02309"/>
    <w:rsid w:val="00C107C3"/>
    <w:rsid w:val="00C2075B"/>
    <w:rsid w:val="00C904C9"/>
    <w:rsid w:val="00CC1C5A"/>
    <w:rsid w:val="00CF5C45"/>
    <w:rsid w:val="00D03E18"/>
    <w:rsid w:val="00D13E6C"/>
    <w:rsid w:val="00D315BB"/>
    <w:rsid w:val="00D35C34"/>
    <w:rsid w:val="00D41871"/>
    <w:rsid w:val="00D50CF7"/>
    <w:rsid w:val="00DA13CA"/>
    <w:rsid w:val="00DB07E1"/>
    <w:rsid w:val="00DB62BB"/>
    <w:rsid w:val="00DC1C3B"/>
    <w:rsid w:val="00DD44F0"/>
    <w:rsid w:val="00E00B45"/>
    <w:rsid w:val="00E13E3B"/>
    <w:rsid w:val="00E8517E"/>
    <w:rsid w:val="00E92680"/>
    <w:rsid w:val="00E953C2"/>
    <w:rsid w:val="00ED0301"/>
    <w:rsid w:val="00F06F36"/>
    <w:rsid w:val="00F07930"/>
    <w:rsid w:val="00F1465A"/>
    <w:rsid w:val="00F60B4F"/>
    <w:rsid w:val="00F60BDE"/>
    <w:rsid w:val="00F921BD"/>
    <w:rsid w:val="00FC4290"/>
    <w:rsid w:val="00FC6BA9"/>
    <w:rsid w:val="00FE4F03"/>
    <w:rsid w:val="00FF02D1"/>
    <w:rsid w:val="00FF08D2"/>
    <w:rsid w:val="00FF5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36"/>
    </w:rPr>
  </w:style>
  <w:style w:type="paragraph" w:styleId="Heading2">
    <w:name w:val="heading 2"/>
    <w:basedOn w:val="Normal"/>
    <w:next w:val="Normal"/>
    <w:qFormat/>
    <w:pPr>
      <w:keepNext/>
      <w:outlineLvl w:val="1"/>
    </w:pPr>
    <w:rPr>
      <w:b/>
      <w:bCs/>
      <w:sz w:val="56"/>
    </w:rPr>
  </w:style>
  <w:style w:type="paragraph" w:styleId="Heading3">
    <w:name w:val="heading 3"/>
    <w:basedOn w:val="Normal"/>
    <w:next w:val="Normal"/>
    <w:qFormat/>
    <w:rsid w:val="001051D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51DD"/>
    <w:pPr>
      <w:spacing w:before="100" w:beforeAutospacing="1" w:after="100" w:afterAutospacing="1"/>
    </w:pPr>
  </w:style>
  <w:style w:type="paragraph" w:styleId="BalloonText">
    <w:name w:val="Balloon Text"/>
    <w:basedOn w:val="Normal"/>
    <w:link w:val="BalloonTextChar"/>
    <w:rsid w:val="00042F0B"/>
    <w:rPr>
      <w:rFonts w:ascii="Tahoma" w:hAnsi="Tahoma" w:cs="Tahoma"/>
      <w:sz w:val="16"/>
      <w:szCs w:val="16"/>
    </w:rPr>
  </w:style>
  <w:style w:type="character" w:customStyle="1" w:styleId="BalloonTextChar">
    <w:name w:val="Balloon Text Char"/>
    <w:link w:val="BalloonText"/>
    <w:rsid w:val="00042F0B"/>
    <w:rPr>
      <w:rFonts w:ascii="Tahoma" w:hAnsi="Tahoma" w:cs="Tahoma"/>
      <w:sz w:val="16"/>
      <w:szCs w:val="16"/>
    </w:rPr>
  </w:style>
  <w:style w:type="character" w:styleId="Hyperlink">
    <w:name w:val="Hyperlink"/>
    <w:rsid w:val="00205A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36"/>
    </w:rPr>
  </w:style>
  <w:style w:type="paragraph" w:styleId="Heading2">
    <w:name w:val="heading 2"/>
    <w:basedOn w:val="Normal"/>
    <w:next w:val="Normal"/>
    <w:qFormat/>
    <w:pPr>
      <w:keepNext/>
      <w:outlineLvl w:val="1"/>
    </w:pPr>
    <w:rPr>
      <w:b/>
      <w:bCs/>
      <w:sz w:val="56"/>
    </w:rPr>
  </w:style>
  <w:style w:type="paragraph" w:styleId="Heading3">
    <w:name w:val="heading 3"/>
    <w:basedOn w:val="Normal"/>
    <w:next w:val="Normal"/>
    <w:qFormat/>
    <w:rsid w:val="001051D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51DD"/>
    <w:pPr>
      <w:spacing w:before="100" w:beforeAutospacing="1" w:after="100" w:afterAutospacing="1"/>
    </w:pPr>
  </w:style>
  <w:style w:type="paragraph" w:styleId="BalloonText">
    <w:name w:val="Balloon Text"/>
    <w:basedOn w:val="Normal"/>
    <w:link w:val="BalloonTextChar"/>
    <w:rsid w:val="00042F0B"/>
    <w:rPr>
      <w:rFonts w:ascii="Tahoma" w:hAnsi="Tahoma" w:cs="Tahoma"/>
      <w:sz w:val="16"/>
      <w:szCs w:val="16"/>
    </w:rPr>
  </w:style>
  <w:style w:type="character" w:customStyle="1" w:styleId="BalloonTextChar">
    <w:name w:val="Balloon Text Char"/>
    <w:link w:val="BalloonText"/>
    <w:rsid w:val="00042F0B"/>
    <w:rPr>
      <w:rFonts w:ascii="Tahoma" w:hAnsi="Tahoma" w:cs="Tahoma"/>
      <w:sz w:val="16"/>
      <w:szCs w:val="16"/>
    </w:rPr>
  </w:style>
  <w:style w:type="character" w:styleId="Hyperlink">
    <w:name w:val="Hyperlink"/>
    <w:rsid w:val="00205A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visn12.v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Department of Veterans Affairs</vt:lpstr>
    </vt:vector>
  </TitlesOfParts>
  <Company>Hines VA</Company>
  <LinksUpToDate>false</LinksUpToDate>
  <CharactersWithSpaces>1911</CharactersWithSpaces>
  <SharedDoc>false</SharedDoc>
  <HLinks>
    <vt:vector size="6" baseType="variant">
      <vt:variant>
        <vt:i4>4259922</vt:i4>
      </vt:variant>
      <vt:variant>
        <vt:i4>0</vt:i4>
      </vt:variant>
      <vt:variant>
        <vt:i4>0</vt:i4>
      </vt:variant>
      <vt:variant>
        <vt:i4>5</vt:i4>
      </vt:variant>
      <vt:variant>
        <vt:lpwstr>http://www.visn12.va.gov/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dc:title>
  <dc:creator>VHAHINBosscM</dc:creator>
  <cp:lastModifiedBy>Department of Veterans Affairs</cp:lastModifiedBy>
  <cp:revision>2</cp:revision>
  <cp:lastPrinted>2016-06-13T02:05:00Z</cp:lastPrinted>
  <dcterms:created xsi:type="dcterms:W3CDTF">2016-06-13T02:10:00Z</dcterms:created>
  <dcterms:modified xsi:type="dcterms:W3CDTF">2016-06-13T02:10:00Z</dcterms:modified>
</cp:coreProperties>
</file>